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3F" w:rsidRDefault="00B952D1" w:rsidP="00B952D1">
      <w:pPr>
        <w:jc w:val="center"/>
        <w:rPr>
          <w:b/>
          <w:sz w:val="32"/>
          <w:u w:val="single"/>
        </w:rPr>
      </w:pPr>
      <w:r w:rsidRPr="00EC2418">
        <w:rPr>
          <w:b/>
          <w:sz w:val="32"/>
          <w:u w:val="single"/>
        </w:rPr>
        <w:t xml:space="preserve">Precious Promises from God – John </w:t>
      </w:r>
      <w:r w:rsidR="00530B3F" w:rsidRPr="00EC2418">
        <w:rPr>
          <w:b/>
          <w:sz w:val="32"/>
          <w:u w:val="single"/>
        </w:rPr>
        <w:t>14:</w:t>
      </w:r>
      <w:r w:rsidRPr="00EC2418">
        <w:rPr>
          <w:b/>
          <w:sz w:val="32"/>
          <w:u w:val="single"/>
        </w:rPr>
        <w:t>1-14</w:t>
      </w:r>
    </w:p>
    <w:p w:rsidR="00B952D1" w:rsidRPr="00EC2418" w:rsidRDefault="00B952D1" w:rsidP="00530B3F">
      <w:pPr>
        <w:rPr>
          <w:sz w:val="28"/>
        </w:rPr>
      </w:pPr>
      <w:bookmarkStart w:id="0" w:name="_GoBack"/>
      <w:bookmarkEnd w:id="0"/>
      <w:r w:rsidRPr="00EC2418">
        <w:rPr>
          <w:sz w:val="28"/>
        </w:rPr>
        <w:t>Last week, we watched Jesus give some heartbreaking news to his 12 apostles – one of you will betray me.  They were shocked and confused, wondering who could be the traitor.  They also recognized their own sinful hearts, wondering if they might do such a terrible thing (</w:t>
      </w:r>
      <w:r w:rsidRPr="00EC2418">
        <w:rPr>
          <w:b/>
          <w:sz w:val="28"/>
        </w:rPr>
        <w:t>Mark 14:17-19 NT91</w:t>
      </w:r>
      <w:r w:rsidRPr="00EC2418">
        <w:rPr>
          <w:sz w:val="28"/>
        </w:rPr>
        <w:t>).  Imagine how Peter felt: Jesus had already rebuked him with the words to “Get behind me, Satan” (</w:t>
      </w:r>
      <w:r w:rsidRPr="00EC2418">
        <w:rPr>
          <w:b/>
          <w:sz w:val="28"/>
        </w:rPr>
        <w:t>Mark 8:33 NT78</w:t>
      </w:r>
      <w:r w:rsidRPr="00EC2418">
        <w:rPr>
          <w:sz w:val="28"/>
        </w:rPr>
        <w:t>).  And as Peter p</w:t>
      </w:r>
      <w:r w:rsidR="001C5AF6" w:rsidRPr="00EC2418">
        <w:rPr>
          <w:sz w:val="28"/>
        </w:rPr>
        <w:t>romised to remain loyal, Jesus gave him some bad news: you will deny me three times tonight (</w:t>
      </w:r>
      <w:r w:rsidR="001C5AF6" w:rsidRPr="00EC2418">
        <w:rPr>
          <w:b/>
          <w:sz w:val="28"/>
        </w:rPr>
        <w:t>John 13:38 NT191</w:t>
      </w:r>
      <w:r w:rsidR="001C5AF6" w:rsidRPr="00EC2418">
        <w:rPr>
          <w:sz w:val="28"/>
        </w:rPr>
        <w:t xml:space="preserve">).  </w:t>
      </w:r>
      <w:r w:rsidR="00130EA8" w:rsidRPr="00EC2418">
        <w:rPr>
          <w:sz w:val="28"/>
        </w:rPr>
        <w:t xml:space="preserve">Even </w:t>
      </w:r>
      <w:r w:rsidR="001C5AF6" w:rsidRPr="00EC2418">
        <w:rPr>
          <w:sz w:val="28"/>
        </w:rPr>
        <w:t>Peter had good reasons to wonder: “Am I the betrayer?”</w:t>
      </w:r>
    </w:p>
    <w:p w:rsidR="00B952D1" w:rsidRPr="00EC2418" w:rsidRDefault="001C5AF6" w:rsidP="00530B3F">
      <w:pPr>
        <w:rPr>
          <w:sz w:val="28"/>
        </w:rPr>
      </w:pPr>
      <w:r w:rsidRPr="00EC2418">
        <w:rPr>
          <w:sz w:val="28"/>
        </w:rPr>
        <w:t xml:space="preserve">With these sad thoughts swirling in their heads, </w:t>
      </w:r>
      <w:r w:rsidRPr="00EC2418">
        <w:rPr>
          <w:b/>
          <w:sz w:val="28"/>
        </w:rPr>
        <w:t>John 14</w:t>
      </w:r>
      <w:r w:rsidRPr="00EC2418">
        <w:rPr>
          <w:sz w:val="28"/>
        </w:rPr>
        <w:t xml:space="preserve"> opens with some encouraging word: “Do not let your hearts be troubled.” (</w:t>
      </w:r>
      <w:proofErr w:type="gramStart"/>
      <w:r w:rsidRPr="00EC2418">
        <w:rPr>
          <w:b/>
          <w:sz w:val="28"/>
        </w:rPr>
        <w:t>verse</w:t>
      </w:r>
      <w:proofErr w:type="gramEnd"/>
      <w:r w:rsidRPr="00EC2418">
        <w:rPr>
          <w:b/>
          <w:sz w:val="28"/>
        </w:rPr>
        <w:t xml:space="preserve"> 1</w:t>
      </w:r>
      <w:r w:rsidRPr="00EC2418">
        <w:rPr>
          <w:sz w:val="28"/>
        </w:rPr>
        <w:t>).</w:t>
      </w:r>
      <w:r w:rsidR="00DC6C3D" w:rsidRPr="00EC2418">
        <w:rPr>
          <w:sz w:val="28"/>
        </w:rPr>
        <w:t xml:space="preserve">  Even though </w:t>
      </w:r>
      <w:r w:rsidR="00130EA8" w:rsidRPr="00EC2418">
        <w:rPr>
          <w:sz w:val="28"/>
        </w:rPr>
        <w:t xml:space="preserve">their situation is </w:t>
      </w:r>
      <w:r w:rsidR="00DC6C3D" w:rsidRPr="00EC2418">
        <w:rPr>
          <w:sz w:val="28"/>
        </w:rPr>
        <w:t xml:space="preserve">bad (and about to get worse) on this earth, </w:t>
      </w:r>
      <w:r w:rsidR="00130EA8" w:rsidRPr="00EC2418">
        <w:rPr>
          <w:sz w:val="28"/>
        </w:rPr>
        <w:t xml:space="preserve">He is </w:t>
      </w:r>
      <w:r w:rsidR="00DC6C3D" w:rsidRPr="00EC2418">
        <w:rPr>
          <w:sz w:val="28"/>
        </w:rPr>
        <w:t xml:space="preserve">about to give </w:t>
      </w:r>
      <w:r w:rsidR="00130EA8" w:rsidRPr="00EC2418">
        <w:rPr>
          <w:sz w:val="28"/>
        </w:rPr>
        <w:t xml:space="preserve">them </w:t>
      </w:r>
      <w:r w:rsidR="00DC6C3D" w:rsidRPr="00EC2418">
        <w:rPr>
          <w:sz w:val="28"/>
        </w:rPr>
        <w:t xml:space="preserve">some great promises of the future.  </w:t>
      </w:r>
      <w:r w:rsidR="00130EA8" w:rsidRPr="00EC2418">
        <w:rPr>
          <w:sz w:val="28"/>
        </w:rPr>
        <w:t xml:space="preserve">He is strongly challenging them (and us) to keep their </w:t>
      </w:r>
      <w:r w:rsidR="00DC6C3D" w:rsidRPr="00EC2418">
        <w:rPr>
          <w:sz w:val="28"/>
        </w:rPr>
        <w:t xml:space="preserve">eyes on </w:t>
      </w:r>
      <w:r w:rsidR="00130EA8" w:rsidRPr="00EC2418">
        <w:rPr>
          <w:sz w:val="28"/>
        </w:rPr>
        <w:t xml:space="preserve">him </w:t>
      </w:r>
      <w:r w:rsidR="00DC6C3D" w:rsidRPr="00EC2418">
        <w:rPr>
          <w:sz w:val="28"/>
        </w:rPr>
        <w:t xml:space="preserve">and on </w:t>
      </w:r>
      <w:r w:rsidR="00130EA8" w:rsidRPr="00EC2418">
        <w:rPr>
          <w:sz w:val="28"/>
        </w:rPr>
        <w:t xml:space="preserve">His </w:t>
      </w:r>
      <w:r w:rsidR="00DC6C3D" w:rsidRPr="00EC2418">
        <w:rPr>
          <w:sz w:val="28"/>
        </w:rPr>
        <w:t xml:space="preserve">promises, and </w:t>
      </w:r>
      <w:r w:rsidR="00130EA8" w:rsidRPr="00EC2418">
        <w:rPr>
          <w:sz w:val="28"/>
        </w:rPr>
        <w:t xml:space="preserve">they </w:t>
      </w:r>
      <w:r w:rsidR="00DC6C3D" w:rsidRPr="00EC2418">
        <w:rPr>
          <w:sz w:val="28"/>
        </w:rPr>
        <w:t>will be able to survive the storm that is coming.</w:t>
      </w:r>
    </w:p>
    <w:p w:rsidR="00530B3F" w:rsidRPr="00EC2418" w:rsidRDefault="00152506" w:rsidP="00530B3F">
      <w:pPr>
        <w:rPr>
          <w:sz w:val="28"/>
        </w:rPr>
      </w:pPr>
      <w:r w:rsidRPr="00EC2418">
        <w:rPr>
          <w:b/>
          <w:sz w:val="28"/>
        </w:rPr>
        <w:t>Verse 1</w:t>
      </w:r>
      <w:r w:rsidRPr="00EC2418">
        <w:rPr>
          <w:sz w:val="28"/>
        </w:rPr>
        <w:t xml:space="preserve"> </w:t>
      </w:r>
      <w:r w:rsidR="00130EA8" w:rsidRPr="00EC2418">
        <w:rPr>
          <w:sz w:val="28"/>
        </w:rPr>
        <w:t xml:space="preserve">also </w:t>
      </w:r>
      <w:r w:rsidRPr="00EC2418">
        <w:rPr>
          <w:sz w:val="28"/>
        </w:rPr>
        <w:t>remind</w:t>
      </w:r>
      <w:r w:rsidR="00130EA8" w:rsidRPr="00EC2418">
        <w:rPr>
          <w:sz w:val="28"/>
        </w:rPr>
        <w:t>s</w:t>
      </w:r>
      <w:r w:rsidRPr="00EC2418">
        <w:rPr>
          <w:sz w:val="28"/>
        </w:rPr>
        <w:t xml:space="preserve"> us of the importance of trusting (believing) God.  We don’</w:t>
      </w:r>
      <w:r w:rsidR="00E46C84">
        <w:rPr>
          <w:sz w:val="28"/>
        </w:rPr>
        <w:t>t</w:t>
      </w:r>
      <w:r w:rsidRPr="00EC2418">
        <w:rPr>
          <w:sz w:val="28"/>
        </w:rPr>
        <w:t xml:space="preserve"> believe in God because we can see Him with our physical eyes.  We believe in Him because we see His creative hand all around us (</w:t>
      </w:r>
      <w:r w:rsidRPr="00EC2418">
        <w:rPr>
          <w:b/>
          <w:sz w:val="28"/>
        </w:rPr>
        <w:t>Romans 1:20 NT266</w:t>
      </w:r>
      <w:r w:rsidRPr="00EC2418">
        <w:rPr>
          <w:sz w:val="28"/>
        </w:rPr>
        <w:t>).  We believe because the stars above cry out “Glory” to Him (</w:t>
      </w:r>
      <w:r w:rsidRPr="00EC2418">
        <w:rPr>
          <w:b/>
          <w:sz w:val="28"/>
        </w:rPr>
        <w:t>Psalm 19:1-2 OT896</w:t>
      </w:r>
      <w:r w:rsidRPr="00EC2418">
        <w:rPr>
          <w:sz w:val="28"/>
        </w:rPr>
        <w:t>).  We believe because He has put an eternal hunger within us (</w:t>
      </w:r>
      <w:r w:rsidRPr="00EC2418">
        <w:rPr>
          <w:b/>
          <w:sz w:val="28"/>
        </w:rPr>
        <w:t>Ecclesiastes 3:11 OT1085</w:t>
      </w:r>
      <w:r w:rsidRPr="00EC2418">
        <w:rPr>
          <w:sz w:val="28"/>
        </w:rPr>
        <w:t xml:space="preserve">).  </w:t>
      </w:r>
      <w:r w:rsidR="00130EA8" w:rsidRPr="00EC2418">
        <w:rPr>
          <w:sz w:val="28"/>
        </w:rPr>
        <w:t xml:space="preserve">We primarily </w:t>
      </w:r>
      <w:r w:rsidRPr="00EC2418">
        <w:rPr>
          <w:sz w:val="28"/>
        </w:rPr>
        <w:t>believe because of His true Word (</w:t>
      </w:r>
      <w:r w:rsidRPr="00EC2418">
        <w:rPr>
          <w:b/>
          <w:sz w:val="28"/>
        </w:rPr>
        <w:t>Romans 10:17 NT280</w:t>
      </w:r>
      <w:r w:rsidRPr="00EC2418">
        <w:rPr>
          <w:sz w:val="28"/>
        </w:rPr>
        <w:t>).</w:t>
      </w:r>
      <w:r w:rsidR="00C47D6E" w:rsidRPr="00EC2418">
        <w:rPr>
          <w:sz w:val="28"/>
        </w:rPr>
        <w:t xml:space="preserve">  </w:t>
      </w:r>
      <w:r w:rsidRPr="00EC2418">
        <w:rPr>
          <w:sz w:val="28"/>
        </w:rPr>
        <w:t>And just as w</w:t>
      </w:r>
      <w:r w:rsidR="00530B3F" w:rsidRPr="00EC2418">
        <w:rPr>
          <w:sz w:val="28"/>
        </w:rPr>
        <w:t>e believe in the unseen God</w:t>
      </w:r>
      <w:r w:rsidRPr="00EC2418">
        <w:rPr>
          <w:sz w:val="28"/>
        </w:rPr>
        <w:t>, we can confidently believe in Jesus.</w:t>
      </w:r>
      <w:r w:rsidR="00C47D6E" w:rsidRPr="00EC2418">
        <w:rPr>
          <w:sz w:val="28"/>
        </w:rPr>
        <w:t xml:space="preserve">  </w:t>
      </w:r>
    </w:p>
    <w:p w:rsidR="00C47D6E" w:rsidRPr="00EC2418" w:rsidRDefault="00C47D6E" w:rsidP="00530B3F">
      <w:pPr>
        <w:rPr>
          <w:sz w:val="28"/>
        </w:rPr>
      </w:pPr>
      <w:proofErr w:type="spellStart"/>
      <w:r w:rsidRPr="00EC2418">
        <w:rPr>
          <w:sz w:val="28"/>
        </w:rPr>
        <w:t>Alister</w:t>
      </w:r>
      <w:proofErr w:type="spellEnd"/>
      <w:r w:rsidRPr="00EC2418">
        <w:rPr>
          <w:sz w:val="28"/>
        </w:rPr>
        <w:t xml:space="preserve"> McGrath said that “wherever faith is required, doubt is possible.”  Although we cannot prove God’s existence with 100% certainty, it is much more reasonable to believe that He exists than to try and deny His existence. </w:t>
      </w:r>
      <w:r w:rsidR="00530B3F" w:rsidRPr="00EC2418">
        <w:rPr>
          <w:sz w:val="28"/>
        </w:rPr>
        <w:t>Thomas saw and believed - we</w:t>
      </w:r>
      <w:r w:rsidRPr="00EC2418">
        <w:rPr>
          <w:sz w:val="28"/>
        </w:rPr>
        <w:t xml:space="preserve"> do not see and yet we believe (</w:t>
      </w:r>
      <w:r w:rsidRPr="00EC2418">
        <w:rPr>
          <w:b/>
          <w:sz w:val="28"/>
        </w:rPr>
        <w:t>John 20:27-29 NT204</w:t>
      </w:r>
      <w:r w:rsidRPr="00EC2418">
        <w:rPr>
          <w:sz w:val="28"/>
        </w:rPr>
        <w:t>). O</w:t>
      </w:r>
      <w:r w:rsidR="00530B3F" w:rsidRPr="00EC2418">
        <w:rPr>
          <w:sz w:val="28"/>
        </w:rPr>
        <w:t xml:space="preserve">ur belief </w:t>
      </w:r>
      <w:r w:rsidRPr="00EC2418">
        <w:rPr>
          <w:sz w:val="28"/>
        </w:rPr>
        <w:t xml:space="preserve">(trust) </w:t>
      </w:r>
      <w:r w:rsidR="00530B3F" w:rsidRPr="00EC2418">
        <w:rPr>
          <w:sz w:val="28"/>
        </w:rPr>
        <w:t>is the central issue of salvation</w:t>
      </w:r>
      <w:r w:rsidR="00130EA8" w:rsidRPr="00EC2418">
        <w:rPr>
          <w:sz w:val="28"/>
        </w:rPr>
        <w:t xml:space="preserve"> for every Christian</w:t>
      </w:r>
      <w:r w:rsidR="00530B3F" w:rsidRPr="00EC2418">
        <w:rPr>
          <w:sz w:val="28"/>
        </w:rPr>
        <w:t xml:space="preserve">. </w:t>
      </w:r>
      <w:r w:rsidRPr="00EC2418">
        <w:rPr>
          <w:sz w:val="28"/>
        </w:rPr>
        <w:t xml:space="preserve"> </w:t>
      </w:r>
      <w:r w:rsidR="00130EA8" w:rsidRPr="00EC2418">
        <w:rPr>
          <w:sz w:val="28"/>
        </w:rPr>
        <w:t>While it is easy to believe that God exists, we often struggle to believe that He knows us and cares about us (</w:t>
      </w:r>
      <w:r w:rsidR="00130EA8" w:rsidRPr="00EC2418">
        <w:rPr>
          <w:b/>
          <w:sz w:val="28"/>
        </w:rPr>
        <w:t>Hebrews 11:6 NT396</w:t>
      </w:r>
      <w:r w:rsidR="00130EA8" w:rsidRPr="00EC2418">
        <w:rPr>
          <w:sz w:val="28"/>
        </w:rPr>
        <w:t xml:space="preserve">).  We live in a world that constantly tries to drag us away from God, so we constantly need Him to strengthen our faith.  </w:t>
      </w:r>
      <w:r w:rsidRPr="00EC2418">
        <w:rPr>
          <w:sz w:val="28"/>
        </w:rPr>
        <w:t>Jesus begins His promises by telling them to look forward to heaven – the place that He is preparing places for them to come and be with Him.</w:t>
      </w:r>
    </w:p>
    <w:p w:rsidR="00625590" w:rsidRPr="00EC2418" w:rsidRDefault="00E46C84" w:rsidP="00530B3F">
      <w:pPr>
        <w:rPr>
          <w:sz w:val="28"/>
        </w:rPr>
      </w:pPr>
      <w:r w:rsidRPr="00E46C84">
        <w:rPr>
          <w:sz w:val="28"/>
        </w:rPr>
        <w:t>It is easier to understand</w:t>
      </w:r>
      <w:r>
        <w:rPr>
          <w:b/>
          <w:sz w:val="28"/>
        </w:rPr>
        <w:t xml:space="preserve"> v</w:t>
      </w:r>
      <w:r w:rsidR="00130EA8" w:rsidRPr="00EC2418">
        <w:rPr>
          <w:b/>
          <w:sz w:val="28"/>
        </w:rPr>
        <w:t>erse 2</w:t>
      </w:r>
      <w:r w:rsidR="00130EA8" w:rsidRPr="00EC2418">
        <w:rPr>
          <w:sz w:val="28"/>
        </w:rPr>
        <w:t xml:space="preserve"> </w:t>
      </w:r>
      <w:r>
        <w:rPr>
          <w:sz w:val="28"/>
        </w:rPr>
        <w:t xml:space="preserve">when we understand </w:t>
      </w:r>
      <w:r w:rsidR="00130EA8" w:rsidRPr="00EC2418">
        <w:rPr>
          <w:sz w:val="28"/>
        </w:rPr>
        <w:t xml:space="preserve">how the Hebrew families lived.  When sons and daughters were married, a new room would be added to the Father’s house in which they could live.  Jesus is telling us something important about heaven – it is the place where we can live together with Him in our Father’s house. </w:t>
      </w:r>
    </w:p>
    <w:p w:rsidR="00530B3F" w:rsidRPr="00EC2418" w:rsidRDefault="00625590" w:rsidP="00530B3F">
      <w:pPr>
        <w:rPr>
          <w:sz w:val="28"/>
        </w:rPr>
      </w:pPr>
      <w:r w:rsidRPr="00EC2418">
        <w:rPr>
          <w:sz w:val="28"/>
        </w:rPr>
        <w:lastRenderedPageBreak/>
        <w:t xml:space="preserve">Jesus is about to </w:t>
      </w:r>
      <w:r w:rsidR="00E46C84">
        <w:rPr>
          <w:sz w:val="28"/>
        </w:rPr>
        <w:t xml:space="preserve">the apostles that </w:t>
      </w:r>
      <w:r w:rsidRPr="00EC2418">
        <w:rPr>
          <w:sz w:val="28"/>
        </w:rPr>
        <w:t xml:space="preserve">He will leave them, so He </w:t>
      </w:r>
      <w:r w:rsidR="00E46C84">
        <w:rPr>
          <w:sz w:val="28"/>
        </w:rPr>
        <w:t>wants to encourage them with</w:t>
      </w:r>
      <w:r w:rsidRPr="00EC2418">
        <w:rPr>
          <w:sz w:val="28"/>
        </w:rPr>
        <w:t xml:space="preserve"> His plan to return and take them with Him (</w:t>
      </w:r>
      <w:r w:rsidRPr="00EC2418">
        <w:rPr>
          <w:b/>
          <w:sz w:val="28"/>
        </w:rPr>
        <w:t>verse 3</w:t>
      </w:r>
      <w:r w:rsidRPr="00EC2418">
        <w:rPr>
          <w:sz w:val="28"/>
        </w:rPr>
        <w:t>).  The Bible often speaks of Jesus’ return.  As He rises into heaven, angels tell them about His return (</w:t>
      </w:r>
      <w:r w:rsidRPr="00EC2418">
        <w:rPr>
          <w:b/>
          <w:sz w:val="28"/>
        </w:rPr>
        <w:t>Acts 1:9-11 NT207</w:t>
      </w:r>
      <w:r w:rsidRPr="00EC2418">
        <w:rPr>
          <w:sz w:val="28"/>
        </w:rPr>
        <w:t xml:space="preserve">).  Later in </w:t>
      </w:r>
      <w:r w:rsidRPr="00EC2418">
        <w:rPr>
          <w:b/>
          <w:sz w:val="28"/>
        </w:rPr>
        <w:t>1 Thessalonians 4:16-18 (NT361)</w:t>
      </w:r>
      <w:r w:rsidRPr="00EC2418">
        <w:rPr>
          <w:sz w:val="28"/>
        </w:rPr>
        <w:t>, we are encouraged with the truth about His return for His followers.</w:t>
      </w:r>
    </w:p>
    <w:p w:rsidR="00830BB7" w:rsidRPr="00EC2418" w:rsidRDefault="00A76FF1" w:rsidP="00530B3F">
      <w:pPr>
        <w:rPr>
          <w:sz w:val="28"/>
        </w:rPr>
      </w:pPr>
      <w:r w:rsidRPr="00EC2418">
        <w:rPr>
          <w:sz w:val="28"/>
        </w:rPr>
        <w:t>After three years of listening to Jesus, it seems reasonable that they would know His purpose and plans (</w:t>
      </w:r>
      <w:r w:rsidRPr="00EC2418">
        <w:rPr>
          <w:b/>
          <w:sz w:val="28"/>
        </w:rPr>
        <w:t>verse 4</w:t>
      </w:r>
      <w:r w:rsidRPr="00EC2418">
        <w:rPr>
          <w:sz w:val="28"/>
        </w:rPr>
        <w:t xml:space="preserve">).  So it probably was sad to hear the response from Thomas in </w:t>
      </w:r>
      <w:r w:rsidRPr="00EC2418">
        <w:rPr>
          <w:b/>
          <w:sz w:val="28"/>
        </w:rPr>
        <w:t>verse 5</w:t>
      </w:r>
      <w:r w:rsidRPr="00EC2418">
        <w:rPr>
          <w:sz w:val="28"/>
        </w:rPr>
        <w:t xml:space="preserve"> – speaking for the whole group, he says that “we don’t know” where you are going.</w:t>
      </w:r>
      <w:r w:rsidR="00E80D55" w:rsidRPr="00EC2418">
        <w:rPr>
          <w:sz w:val="28"/>
        </w:rPr>
        <w:t xml:space="preserve">  But</w:t>
      </w:r>
      <w:r w:rsidR="00830BB7" w:rsidRPr="00EC2418">
        <w:rPr>
          <w:sz w:val="28"/>
        </w:rPr>
        <w:t xml:space="preserve"> in a mixed-up world and with our mixed-up brains, we need God to clearly give us the answer.  </w:t>
      </w:r>
    </w:p>
    <w:p w:rsidR="00C1425D" w:rsidRPr="00EC2418" w:rsidRDefault="00830BB7" w:rsidP="00530B3F">
      <w:pPr>
        <w:rPr>
          <w:sz w:val="28"/>
        </w:rPr>
      </w:pPr>
      <w:r w:rsidRPr="00EC2418">
        <w:rPr>
          <w:sz w:val="28"/>
        </w:rPr>
        <w:t xml:space="preserve">Years before, in </w:t>
      </w:r>
      <w:r w:rsidRPr="00EC2418">
        <w:rPr>
          <w:b/>
          <w:sz w:val="28"/>
        </w:rPr>
        <w:t>Genesis 28:12 (OT46)</w:t>
      </w:r>
      <w:r w:rsidRPr="00EC2418">
        <w:rPr>
          <w:sz w:val="28"/>
        </w:rPr>
        <w:t>, God had given a vision to Jacob.  In the land that would eventually become Israel, there would be a way into heaven, a way that leads to God.  While calling Nathanael to become one of His disciples, Jesus explained the vision – He is the way into heaven (</w:t>
      </w:r>
      <w:r w:rsidRPr="00EC2418">
        <w:rPr>
          <w:b/>
          <w:sz w:val="28"/>
        </w:rPr>
        <w:t>John 1:50-51 NT162</w:t>
      </w:r>
      <w:r w:rsidRPr="00EC2418">
        <w:rPr>
          <w:sz w:val="28"/>
        </w:rPr>
        <w:t xml:space="preserve">).  And in </w:t>
      </w:r>
      <w:r w:rsidRPr="00EC2418">
        <w:rPr>
          <w:b/>
          <w:sz w:val="28"/>
        </w:rPr>
        <w:t>John 14:6</w:t>
      </w:r>
      <w:r w:rsidRPr="00EC2418">
        <w:rPr>
          <w:sz w:val="28"/>
        </w:rPr>
        <w:t xml:space="preserve">, </w:t>
      </w:r>
      <w:r w:rsidR="00E80D55" w:rsidRPr="00EC2418">
        <w:rPr>
          <w:sz w:val="28"/>
        </w:rPr>
        <w:t>Jesus’ answer</w:t>
      </w:r>
      <w:r w:rsidRPr="00EC2418">
        <w:rPr>
          <w:sz w:val="28"/>
        </w:rPr>
        <w:t xml:space="preserve"> to Thomas </w:t>
      </w:r>
      <w:r w:rsidR="00E80D55" w:rsidRPr="00EC2418">
        <w:rPr>
          <w:sz w:val="28"/>
        </w:rPr>
        <w:t>is one of the most important verses in the Bible – He is th</w:t>
      </w:r>
      <w:r w:rsidRPr="00EC2418">
        <w:rPr>
          <w:sz w:val="28"/>
        </w:rPr>
        <w:t xml:space="preserve">e only way to the Father.  </w:t>
      </w:r>
      <w:r w:rsidR="00C1425D" w:rsidRPr="00EC2418">
        <w:rPr>
          <w:sz w:val="28"/>
        </w:rPr>
        <w:t>Notice what Jesus says about heaven: it is not some cloudy place where brainless spirits float around – it is the house of the Father. And there is only one way to enter His holy presence.</w:t>
      </w:r>
    </w:p>
    <w:p w:rsidR="000B6DC0" w:rsidRPr="00EC2418" w:rsidRDefault="007E2AC7" w:rsidP="00530B3F">
      <w:pPr>
        <w:rPr>
          <w:sz w:val="28"/>
        </w:rPr>
      </w:pPr>
      <w:r w:rsidRPr="00EC2418">
        <w:rPr>
          <w:sz w:val="28"/>
        </w:rPr>
        <w:t>Even the best person is absolutely filthy compared to God.  And there is nothing we can do to clean ourselves.  Our best actions are like dirty rags (</w:t>
      </w:r>
      <w:r w:rsidRPr="00EC2418">
        <w:rPr>
          <w:b/>
          <w:sz w:val="28"/>
        </w:rPr>
        <w:t>Isaiah 64:6 OT1214</w:t>
      </w:r>
      <w:r w:rsidRPr="00EC2418">
        <w:rPr>
          <w:sz w:val="28"/>
        </w:rPr>
        <w:t>), and you cannot clean yourself with a dirty rag.  We only have one hope – God himself will do something to take away all of our sin.  And that’s what He did when He sent Jesus to earth as our atoning sacrifice (</w:t>
      </w:r>
      <w:r w:rsidRPr="00EC2418">
        <w:rPr>
          <w:b/>
          <w:sz w:val="28"/>
        </w:rPr>
        <w:t>1 John 2:1-2 NT421</w:t>
      </w:r>
      <w:r w:rsidRPr="00EC2418">
        <w:rPr>
          <w:sz w:val="28"/>
        </w:rPr>
        <w:t>).  There is no other way for sinful men to enter into the presence of a holy God.</w:t>
      </w:r>
      <w:r w:rsidR="000B6DC0" w:rsidRPr="00EC2418">
        <w:rPr>
          <w:sz w:val="28"/>
        </w:rPr>
        <w:t xml:space="preserve">  </w:t>
      </w:r>
    </w:p>
    <w:p w:rsidR="00C1425D" w:rsidRPr="00EC2418" w:rsidRDefault="000B6DC0" w:rsidP="00530B3F">
      <w:pPr>
        <w:rPr>
          <w:sz w:val="28"/>
        </w:rPr>
      </w:pPr>
      <w:r w:rsidRPr="00EC2418">
        <w:rPr>
          <w:sz w:val="28"/>
        </w:rPr>
        <w:t xml:space="preserve">Notice that Jesus does not say “I will </w:t>
      </w:r>
      <w:r w:rsidR="00914D0D" w:rsidRPr="00EC2418">
        <w:rPr>
          <w:sz w:val="28"/>
        </w:rPr>
        <w:t xml:space="preserve">show </w:t>
      </w:r>
      <w:r w:rsidRPr="00EC2418">
        <w:rPr>
          <w:sz w:val="28"/>
        </w:rPr>
        <w:t>you the way”</w:t>
      </w:r>
      <w:r w:rsidR="00914D0D" w:rsidRPr="00EC2418">
        <w:rPr>
          <w:sz w:val="28"/>
        </w:rPr>
        <w:t xml:space="preserve"> – He </w:t>
      </w:r>
      <w:r w:rsidRPr="00EC2418">
        <w:rPr>
          <w:sz w:val="28"/>
        </w:rPr>
        <w:t xml:space="preserve">says “I am the way.”  He does not say “I </w:t>
      </w:r>
      <w:r w:rsidR="00914D0D" w:rsidRPr="00EC2418">
        <w:rPr>
          <w:sz w:val="28"/>
        </w:rPr>
        <w:t>will teach you the truth” – He says “I am the truth.”  He does not say “I will give you life” – He says “I am the life.”  Jesus is much more than a teacher – He is God in the flesh, the One who came to save sinful men.</w:t>
      </w:r>
    </w:p>
    <w:p w:rsidR="00914D0D" w:rsidRPr="00EC2418" w:rsidRDefault="00914D0D" w:rsidP="00914D0D">
      <w:pPr>
        <w:rPr>
          <w:sz w:val="28"/>
        </w:rPr>
      </w:pPr>
      <w:r w:rsidRPr="00EC2418">
        <w:rPr>
          <w:sz w:val="28"/>
        </w:rPr>
        <w:t xml:space="preserve">In </w:t>
      </w:r>
      <w:r w:rsidRPr="00EC2418">
        <w:rPr>
          <w:b/>
          <w:sz w:val="28"/>
        </w:rPr>
        <w:t>verse 7</w:t>
      </w:r>
      <w:r w:rsidRPr="00EC2418">
        <w:rPr>
          <w:sz w:val="28"/>
        </w:rPr>
        <w:t>, Jesus exposes their current lack of understanding: “If you really knew me…”  They only knew in part, perhaps because they only saw Jesus in a body of flesh.  They didn't yet understand his real nature (</w:t>
      </w:r>
      <w:r w:rsidRPr="00EC2418">
        <w:rPr>
          <w:b/>
          <w:sz w:val="28"/>
        </w:rPr>
        <w:t>Hebrews 1:3 NT383</w:t>
      </w:r>
      <w:r w:rsidRPr="00EC2418">
        <w:rPr>
          <w:sz w:val="28"/>
        </w:rPr>
        <w:t xml:space="preserve">).  In verse 7, Jesus tells them that they will soon have a much better understanding.   After the death and resurrection of Jesus, look at what Thomas says in </w:t>
      </w:r>
      <w:r w:rsidRPr="00EC2418">
        <w:rPr>
          <w:b/>
          <w:sz w:val="28"/>
        </w:rPr>
        <w:t>John 20:28 (NT204</w:t>
      </w:r>
      <w:r w:rsidRPr="00EC2418">
        <w:rPr>
          <w:sz w:val="28"/>
        </w:rPr>
        <w:t xml:space="preserve">) – “”My Lord and my God!”  </w:t>
      </w:r>
    </w:p>
    <w:p w:rsidR="001E37CF" w:rsidRPr="00EC2418" w:rsidRDefault="00530B3F" w:rsidP="00530B3F">
      <w:pPr>
        <w:rPr>
          <w:sz w:val="28"/>
        </w:rPr>
      </w:pPr>
      <w:r w:rsidRPr="00EC2418">
        <w:rPr>
          <w:sz w:val="28"/>
        </w:rPr>
        <w:lastRenderedPageBreak/>
        <w:t xml:space="preserve">Philip </w:t>
      </w:r>
      <w:r w:rsidR="001E37CF" w:rsidRPr="00EC2418">
        <w:rPr>
          <w:sz w:val="28"/>
        </w:rPr>
        <w:t xml:space="preserve">confessed the </w:t>
      </w:r>
      <w:r w:rsidRPr="00EC2418">
        <w:rPr>
          <w:sz w:val="28"/>
        </w:rPr>
        <w:t xml:space="preserve">reality of his weak faith in </w:t>
      </w:r>
      <w:r w:rsidRPr="00EC2418">
        <w:rPr>
          <w:b/>
          <w:sz w:val="28"/>
        </w:rPr>
        <w:t>v</w:t>
      </w:r>
      <w:r w:rsidR="001E37CF" w:rsidRPr="00EC2418">
        <w:rPr>
          <w:b/>
          <w:sz w:val="28"/>
        </w:rPr>
        <w:t xml:space="preserve">erse </w:t>
      </w:r>
      <w:r w:rsidRPr="00EC2418">
        <w:rPr>
          <w:b/>
          <w:sz w:val="28"/>
        </w:rPr>
        <w:t>8</w:t>
      </w:r>
      <w:r w:rsidR="001E37CF" w:rsidRPr="00EC2418">
        <w:rPr>
          <w:sz w:val="28"/>
        </w:rPr>
        <w:t>.  For three years, they had been able to physically see Jesus, have an audible conversation with Him, and watch Him perform many miracles.  But now, Jesus was going to leave them, and just as they cannot see God, they will no longer be able to see Jesus.  Today in China, we are not able to see Jesus or the Father.  We are required to walk by faith, not by sight (</w:t>
      </w:r>
      <w:r w:rsidR="001E37CF" w:rsidRPr="00EC2418">
        <w:rPr>
          <w:b/>
          <w:sz w:val="28"/>
        </w:rPr>
        <w:t>2 Corinthians 5:7 NT318</w:t>
      </w:r>
      <w:r w:rsidR="001E37CF" w:rsidRPr="00EC2418">
        <w:rPr>
          <w:sz w:val="28"/>
        </w:rPr>
        <w:t>).  If we truly know Jesus (</w:t>
      </w:r>
      <w:r w:rsidR="001E37CF" w:rsidRPr="00EC2418">
        <w:rPr>
          <w:b/>
          <w:sz w:val="28"/>
        </w:rPr>
        <w:t>verse 9</w:t>
      </w:r>
      <w:r w:rsidR="001E37CF" w:rsidRPr="00EC2418">
        <w:rPr>
          <w:sz w:val="28"/>
        </w:rPr>
        <w:t xml:space="preserve">), we will trust Him even though we cannot see Him. </w:t>
      </w:r>
      <w:proofErr w:type="gramStart"/>
      <w:r w:rsidR="001E37CF" w:rsidRPr="00EC2418">
        <w:rPr>
          <w:sz w:val="28"/>
        </w:rPr>
        <w:t>(</w:t>
      </w:r>
      <w:r w:rsidR="001E37CF" w:rsidRPr="00EC2418">
        <w:rPr>
          <w:b/>
          <w:sz w:val="28"/>
        </w:rPr>
        <w:t>John 20:29 NT204</w:t>
      </w:r>
      <w:r w:rsidR="001E37CF" w:rsidRPr="00EC2418">
        <w:rPr>
          <w:sz w:val="28"/>
        </w:rPr>
        <w:t>).</w:t>
      </w:r>
      <w:proofErr w:type="gramEnd"/>
    </w:p>
    <w:p w:rsidR="00530B3F" w:rsidRPr="00EC2418" w:rsidRDefault="001E37CF" w:rsidP="004D6CEC">
      <w:pPr>
        <w:rPr>
          <w:sz w:val="28"/>
        </w:rPr>
      </w:pPr>
      <w:r w:rsidRPr="00EC2418">
        <w:rPr>
          <w:sz w:val="28"/>
        </w:rPr>
        <w:t xml:space="preserve">In </w:t>
      </w:r>
      <w:r w:rsidRPr="00EC2418">
        <w:rPr>
          <w:b/>
          <w:sz w:val="28"/>
        </w:rPr>
        <w:t>verses 10-11</w:t>
      </w:r>
      <w:r w:rsidRPr="00EC2418">
        <w:rPr>
          <w:sz w:val="28"/>
        </w:rPr>
        <w:t xml:space="preserve">, Jesus wants them (and us) to live by faith, thinking about two different kinds of evidence: His words and His works.  </w:t>
      </w:r>
      <w:r w:rsidR="00E46C84">
        <w:rPr>
          <w:sz w:val="28"/>
        </w:rPr>
        <w:t xml:space="preserve">When the soldiers were sent to arrest Jesus, they testified to His amazing words in </w:t>
      </w:r>
      <w:r w:rsidR="00E46C84" w:rsidRPr="00E46C84">
        <w:rPr>
          <w:b/>
          <w:sz w:val="28"/>
        </w:rPr>
        <w:t>John 7:46 (NT176)</w:t>
      </w:r>
      <w:r w:rsidR="00E46C84">
        <w:rPr>
          <w:sz w:val="28"/>
        </w:rPr>
        <w:t xml:space="preserve">.  </w:t>
      </w:r>
      <w:r w:rsidRPr="00EC2418">
        <w:rPr>
          <w:sz w:val="28"/>
        </w:rPr>
        <w:t>Remember, this is why we have the Bible (</w:t>
      </w:r>
      <w:r w:rsidRPr="00EC2418">
        <w:rPr>
          <w:b/>
          <w:sz w:val="28"/>
        </w:rPr>
        <w:t>John 20:30-31 NT204</w:t>
      </w:r>
      <w:r w:rsidRPr="00EC2418">
        <w:rPr>
          <w:sz w:val="28"/>
        </w:rPr>
        <w:t xml:space="preserve">).  Jesus set a great example for us in </w:t>
      </w:r>
      <w:r w:rsidRPr="00EC2418">
        <w:rPr>
          <w:b/>
          <w:sz w:val="28"/>
        </w:rPr>
        <w:t>John 17:17</w:t>
      </w:r>
      <w:proofErr w:type="gramStart"/>
      <w:r w:rsidRPr="00EC2418">
        <w:rPr>
          <w:b/>
          <w:sz w:val="28"/>
        </w:rPr>
        <w:t>,20</w:t>
      </w:r>
      <w:proofErr w:type="gramEnd"/>
      <w:r w:rsidRPr="00EC2418">
        <w:rPr>
          <w:b/>
          <w:sz w:val="28"/>
        </w:rPr>
        <w:t xml:space="preserve"> (NT197)</w:t>
      </w:r>
      <w:r w:rsidRPr="00EC2418">
        <w:rPr>
          <w:sz w:val="28"/>
        </w:rPr>
        <w:t xml:space="preserve">.  When we pray, we should not be asking God for miracles to strengthen our faith – we should be asking for Him to </w:t>
      </w:r>
      <w:r w:rsidR="004D6CEC" w:rsidRPr="00EC2418">
        <w:rPr>
          <w:sz w:val="28"/>
        </w:rPr>
        <w:t xml:space="preserve">strengthen </w:t>
      </w:r>
      <w:r w:rsidR="00530B3F" w:rsidRPr="00EC2418">
        <w:rPr>
          <w:sz w:val="28"/>
        </w:rPr>
        <w:t xml:space="preserve">our faith </w:t>
      </w:r>
      <w:r w:rsidR="004D6CEC" w:rsidRPr="00EC2418">
        <w:rPr>
          <w:sz w:val="28"/>
        </w:rPr>
        <w:t>b</w:t>
      </w:r>
      <w:r w:rsidR="00530B3F" w:rsidRPr="00EC2418">
        <w:rPr>
          <w:sz w:val="28"/>
        </w:rPr>
        <w:t>ased on the</w:t>
      </w:r>
      <w:r w:rsidR="00E46C84">
        <w:rPr>
          <w:sz w:val="28"/>
        </w:rPr>
        <w:t xml:space="preserve"> truth of the</w:t>
      </w:r>
      <w:r w:rsidR="00530B3F" w:rsidRPr="00EC2418">
        <w:rPr>
          <w:sz w:val="28"/>
        </w:rPr>
        <w:t xml:space="preserve"> Bible</w:t>
      </w:r>
      <w:r w:rsidR="004D6CEC" w:rsidRPr="00EC2418">
        <w:rPr>
          <w:sz w:val="28"/>
        </w:rPr>
        <w:t>.</w:t>
      </w:r>
    </w:p>
    <w:p w:rsidR="00627D19" w:rsidRPr="00EC2418" w:rsidRDefault="004D6CEC" w:rsidP="00530B3F">
      <w:pPr>
        <w:rPr>
          <w:sz w:val="28"/>
        </w:rPr>
      </w:pPr>
      <w:r w:rsidRPr="00EC2418">
        <w:rPr>
          <w:sz w:val="28"/>
        </w:rPr>
        <w:t xml:space="preserve">As Jesus speaks to His apostles in </w:t>
      </w:r>
      <w:r w:rsidRPr="00EC2418">
        <w:rPr>
          <w:b/>
          <w:sz w:val="28"/>
        </w:rPr>
        <w:t>verse 1</w:t>
      </w:r>
      <w:r w:rsidR="00E46C84">
        <w:rPr>
          <w:b/>
          <w:sz w:val="28"/>
        </w:rPr>
        <w:t>2</w:t>
      </w:r>
      <w:r w:rsidRPr="00EC2418">
        <w:rPr>
          <w:sz w:val="28"/>
        </w:rPr>
        <w:t xml:space="preserve">, He gives them </w:t>
      </w:r>
      <w:r w:rsidR="00E46C84">
        <w:rPr>
          <w:sz w:val="28"/>
        </w:rPr>
        <w:t>an amazing promise</w:t>
      </w:r>
      <w:r w:rsidRPr="00EC2418">
        <w:rPr>
          <w:sz w:val="28"/>
        </w:rPr>
        <w:t xml:space="preserve">.  Even though He is going to the Father, He will still be very actively engaged in their lives.  Through their ministry, the church will begin and grow rapidly.  In order for this to happen, they will be given special power to continue doing the same miracles Jesus did, even more often and on a </w:t>
      </w:r>
      <w:r w:rsidR="00E46C84">
        <w:rPr>
          <w:sz w:val="28"/>
        </w:rPr>
        <w:t xml:space="preserve">larger </w:t>
      </w:r>
      <w:r w:rsidRPr="00EC2418">
        <w:rPr>
          <w:sz w:val="28"/>
        </w:rPr>
        <w:t>scale (</w:t>
      </w:r>
      <w:r w:rsidRPr="00EC2418">
        <w:rPr>
          <w:b/>
          <w:sz w:val="28"/>
        </w:rPr>
        <w:t>Acts 5:12-16 NT215</w:t>
      </w:r>
      <w:r w:rsidRPr="00EC2418">
        <w:rPr>
          <w:sz w:val="28"/>
        </w:rPr>
        <w:t>).</w:t>
      </w:r>
      <w:r w:rsidR="00E46C84">
        <w:rPr>
          <w:sz w:val="28"/>
        </w:rPr>
        <w:t xml:space="preserve"> </w:t>
      </w:r>
      <w:r w:rsidRPr="00EC2418">
        <w:rPr>
          <w:sz w:val="28"/>
        </w:rPr>
        <w:t xml:space="preserve"> </w:t>
      </w:r>
      <w:r w:rsidR="00627D19" w:rsidRPr="00EC2418">
        <w:rPr>
          <w:sz w:val="28"/>
        </w:rPr>
        <w:t>Not only were their miracle powers essential for starting the church, they were also necessary to help us know of their authority to write and deliver the inspired word of God to us (</w:t>
      </w:r>
      <w:r w:rsidR="00530B3F" w:rsidRPr="00EC2418">
        <w:rPr>
          <w:b/>
          <w:sz w:val="28"/>
        </w:rPr>
        <w:t>2</w:t>
      </w:r>
      <w:r w:rsidR="00627D19" w:rsidRPr="00EC2418">
        <w:rPr>
          <w:b/>
          <w:sz w:val="28"/>
        </w:rPr>
        <w:t xml:space="preserve"> </w:t>
      </w:r>
      <w:r w:rsidR="00530B3F" w:rsidRPr="00EC2418">
        <w:rPr>
          <w:b/>
          <w:sz w:val="28"/>
        </w:rPr>
        <w:t>Cor</w:t>
      </w:r>
      <w:r w:rsidR="00627D19" w:rsidRPr="00EC2418">
        <w:rPr>
          <w:b/>
          <w:sz w:val="28"/>
        </w:rPr>
        <w:t xml:space="preserve">inthians </w:t>
      </w:r>
      <w:r w:rsidR="00530B3F" w:rsidRPr="00EC2418">
        <w:rPr>
          <w:b/>
          <w:sz w:val="28"/>
        </w:rPr>
        <w:t>12:12</w:t>
      </w:r>
      <w:r w:rsidR="00627D19" w:rsidRPr="00EC2418">
        <w:rPr>
          <w:b/>
          <w:sz w:val="28"/>
        </w:rPr>
        <w:t xml:space="preserve"> NT327</w:t>
      </w:r>
      <w:r w:rsidR="00627D19" w:rsidRPr="00EC2418">
        <w:rPr>
          <w:sz w:val="28"/>
        </w:rPr>
        <w:t xml:space="preserve">).  </w:t>
      </w:r>
    </w:p>
    <w:p w:rsidR="00530B3F" w:rsidRDefault="00627D19" w:rsidP="00530B3F">
      <w:pPr>
        <w:rPr>
          <w:sz w:val="28"/>
        </w:rPr>
      </w:pPr>
      <w:r w:rsidRPr="00EC2418">
        <w:rPr>
          <w:sz w:val="28"/>
        </w:rPr>
        <w:t>Finally, w</w:t>
      </w:r>
      <w:r w:rsidR="00530B3F" w:rsidRPr="00EC2418">
        <w:rPr>
          <w:sz w:val="28"/>
        </w:rPr>
        <w:t>hat does it mean to ask in Jesus name</w:t>
      </w:r>
      <w:r w:rsidR="00E46C84">
        <w:rPr>
          <w:sz w:val="28"/>
        </w:rPr>
        <w:t xml:space="preserve"> (</w:t>
      </w:r>
      <w:r w:rsidR="00E46C84" w:rsidRPr="00E46C84">
        <w:rPr>
          <w:b/>
          <w:sz w:val="28"/>
        </w:rPr>
        <w:t>verses 13-14</w:t>
      </w:r>
      <w:r w:rsidR="00E46C84">
        <w:rPr>
          <w:sz w:val="28"/>
        </w:rPr>
        <w:t>)</w:t>
      </w:r>
      <w:r w:rsidR="00530B3F" w:rsidRPr="00EC2418">
        <w:rPr>
          <w:sz w:val="28"/>
        </w:rPr>
        <w:t xml:space="preserve">? </w:t>
      </w:r>
      <w:r w:rsidRPr="00EC2418">
        <w:rPr>
          <w:sz w:val="28"/>
        </w:rPr>
        <w:t xml:space="preserve">When we pray, does it just mean that we should always end by saying some the phrase “In Jesus’ name”?  No, God does not hear our prayers because we use some special “code words.”  When we read </w:t>
      </w:r>
      <w:r w:rsidRPr="00EC2418">
        <w:rPr>
          <w:b/>
          <w:sz w:val="28"/>
        </w:rPr>
        <w:t>1 John 5:14 (NT426)</w:t>
      </w:r>
      <w:r w:rsidRPr="00EC2418">
        <w:rPr>
          <w:sz w:val="28"/>
        </w:rPr>
        <w:t>, it is clear – we pray in a way that is consistent with God’s will.  What is most important to Jesus?  What is c</w:t>
      </w:r>
      <w:r w:rsidR="00530B3F" w:rsidRPr="00EC2418">
        <w:rPr>
          <w:sz w:val="28"/>
        </w:rPr>
        <w:t>onsistent with His nature, person, praise, and perfection</w:t>
      </w:r>
      <w:r w:rsidR="00AD161F" w:rsidRPr="00EC2418">
        <w:rPr>
          <w:sz w:val="28"/>
        </w:rPr>
        <w:t>?  As we approach the throne of Almighty God, remember that He is in the center of everything.</w:t>
      </w:r>
    </w:p>
    <w:p w:rsidR="00E46C84" w:rsidRPr="00EC2418" w:rsidRDefault="00E46C84" w:rsidP="00530B3F">
      <w:pPr>
        <w:rPr>
          <w:sz w:val="28"/>
        </w:rPr>
      </w:pPr>
      <w:r>
        <w:rPr>
          <w:sz w:val="28"/>
        </w:rPr>
        <w:t>God is at the center, and He is on the throne of the universe.  But don’t forget the beginning of this chapter – Jesus has gone to prepare a place for His children, inviting us to live in the center with Him forever, sharing in His glory and joy!</w:t>
      </w:r>
    </w:p>
    <w:sectPr w:rsidR="00E46C84" w:rsidRPr="00EC2418" w:rsidSect="007A3C7D">
      <w:pgSz w:w="11907" w:h="16839" w:code="9"/>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3F"/>
    <w:rsid w:val="000B6DC0"/>
    <w:rsid w:val="00130EA8"/>
    <w:rsid w:val="00152506"/>
    <w:rsid w:val="001C5AF6"/>
    <w:rsid w:val="001E37CF"/>
    <w:rsid w:val="002D20CE"/>
    <w:rsid w:val="002E59BC"/>
    <w:rsid w:val="004D6CEC"/>
    <w:rsid w:val="00530B3F"/>
    <w:rsid w:val="00625590"/>
    <w:rsid w:val="00627D19"/>
    <w:rsid w:val="007A3C7D"/>
    <w:rsid w:val="007E2AC7"/>
    <w:rsid w:val="00830BB7"/>
    <w:rsid w:val="00914D0D"/>
    <w:rsid w:val="00A76FF1"/>
    <w:rsid w:val="00AD161F"/>
    <w:rsid w:val="00B952D1"/>
    <w:rsid w:val="00C1425D"/>
    <w:rsid w:val="00C47D6E"/>
    <w:rsid w:val="00DC6C3D"/>
    <w:rsid w:val="00E46C84"/>
    <w:rsid w:val="00E80D55"/>
    <w:rsid w:val="00EC2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Robnett</cp:lastModifiedBy>
  <cp:revision>11</cp:revision>
  <dcterms:created xsi:type="dcterms:W3CDTF">2017-06-07T13:37:00Z</dcterms:created>
  <dcterms:modified xsi:type="dcterms:W3CDTF">2017-06-08T06:04:00Z</dcterms:modified>
</cp:coreProperties>
</file>